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F3A" w:rsidRPr="00702A6D" w:rsidRDefault="00981F3A" w:rsidP="00702A6D">
      <w:pPr>
        <w:rPr>
          <w:rFonts w:ascii="Times New Roman" w:hAnsi="Times New Roman" w:cs="Times New Roman"/>
          <w:b/>
          <w:bCs/>
          <w:lang w:val="kk-KZ"/>
        </w:rPr>
      </w:pPr>
      <w:bookmarkStart w:id="0" w:name="_GoBack"/>
      <w:bookmarkEnd w:id="0"/>
    </w:p>
    <w:p w:rsidR="00981F3A" w:rsidRPr="00702A6D" w:rsidRDefault="008E02A6" w:rsidP="00702A6D">
      <w:pPr>
        <w:rPr>
          <w:rFonts w:ascii="Times New Roman" w:hAnsi="Times New Roman" w:cs="Times New Roman"/>
          <w:b/>
          <w:bCs/>
          <w:lang w:val="kk-KZ"/>
        </w:rPr>
      </w:pPr>
      <w:r w:rsidRPr="00702A6D">
        <w:rPr>
          <w:rFonts w:ascii="Times New Roman" w:hAnsi="Times New Roman" w:cs="Times New Roman"/>
          <w:b/>
          <w:bCs/>
          <w:noProof/>
          <w:lang w:val="ru-RU" w:eastAsia="ru-RU"/>
        </w:rPr>
        <w:drawing>
          <wp:inline distT="0" distB="0" distL="114300" distR="114300" wp14:anchorId="263B6498" wp14:editId="4F8EF296">
            <wp:extent cx="2171700" cy="3124835"/>
            <wp:effectExtent l="0" t="0" r="7620" b="14605"/>
            <wp:docPr id="6" name="Изображение 6" descr="IMG_20250205_004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IMG_20250205_0044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12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F3A" w:rsidRPr="00702A6D" w:rsidRDefault="008E02A6" w:rsidP="00702A6D">
      <w:pPr>
        <w:rPr>
          <w:rFonts w:ascii="Times New Roman" w:hAnsi="Times New Roman" w:cs="Times New Roman"/>
          <w:b/>
          <w:bCs/>
          <w:lang w:val="kk-KZ"/>
        </w:rPr>
      </w:pPr>
      <w:r w:rsidRPr="00702A6D">
        <w:rPr>
          <w:rFonts w:ascii="Times New Roman" w:hAnsi="Times New Roman" w:cs="Times New Roman"/>
          <w:b/>
          <w:bCs/>
          <w:lang w:val="kk-KZ"/>
        </w:rPr>
        <w:t>ЕРИСОВА Салтанат Ерискызы,</w:t>
      </w:r>
    </w:p>
    <w:p w:rsidR="00981F3A" w:rsidRPr="00702A6D" w:rsidRDefault="008E02A6" w:rsidP="00702A6D">
      <w:pPr>
        <w:rPr>
          <w:rFonts w:ascii="Times New Roman" w:hAnsi="Times New Roman" w:cs="Times New Roman"/>
          <w:b/>
          <w:bCs/>
          <w:lang w:val="kk-KZ"/>
        </w:rPr>
      </w:pPr>
      <w:r w:rsidRPr="00702A6D">
        <w:rPr>
          <w:rFonts w:ascii="Times New Roman" w:hAnsi="Times New Roman" w:cs="Times New Roman"/>
          <w:b/>
          <w:bCs/>
          <w:lang w:val="kk-KZ"/>
        </w:rPr>
        <w:t>№4 Балжан Бөлтірікова атындағы мектеп-лицейінің ағылшын тілі пәні мұғалімі.</w:t>
      </w:r>
    </w:p>
    <w:p w:rsidR="00981F3A" w:rsidRPr="00702A6D" w:rsidRDefault="008E02A6" w:rsidP="00702A6D">
      <w:pPr>
        <w:rPr>
          <w:rFonts w:ascii="Times New Roman" w:hAnsi="Times New Roman" w:cs="Times New Roman"/>
          <w:b/>
          <w:bCs/>
          <w:lang w:val="kk-KZ"/>
        </w:rPr>
      </w:pPr>
      <w:r w:rsidRPr="00702A6D">
        <w:rPr>
          <w:rFonts w:ascii="Times New Roman" w:hAnsi="Times New Roman" w:cs="Times New Roman"/>
          <w:b/>
          <w:bCs/>
          <w:lang w:val="kk-KZ"/>
        </w:rPr>
        <w:t>Жамбыл облысы, Қордай ауданы</w:t>
      </w:r>
    </w:p>
    <w:p w:rsidR="008E02A6" w:rsidRPr="00702A6D" w:rsidRDefault="008E02A6" w:rsidP="00702A6D">
      <w:pPr>
        <w:rPr>
          <w:rFonts w:ascii="Times New Roman" w:hAnsi="Times New Roman" w:cs="Times New Roman"/>
          <w:b/>
          <w:bCs/>
          <w:lang w:val="kk-KZ"/>
        </w:rPr>
      </w:pPr>
    </w:p>
    <w:p w:rsidR="008E02A6" w:rsidRPr="00702A6D" w:rsidRDefault="00702A6D" w:rsidP="00702A6D">
      <w:pPr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</w:rPr>
        <w:t>PRICES AND MONEY</w:t>
      </w:r>
    </w:p>
    <w:p w:rsidR="00981F3A" w:rsidRPr="00702A6D" w:rsidRDefault="00981F3A" w:rsidP="00702A6D">
      <w:pPr>
        <w:rPr>
          <w:rFonts w:ascii="Times New Roman" w:hAnsi="Times New Roman" w:cs="Times New Roman"/>
          <w:vanish/>
          <w:lang w:val="kk-KZ"/>
        </w:rPr>
      </w:pPr>
    </w:p>
    <w:tbl>
      <w:tblPr>
        <w:tblW w:w="1108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5"/>
        <w:gridCol w:w="3571"/>
        <w:gridCol w:w="2268"/>
        <w:gridCol w:w="1248"/>
        <w:gridCol w:w="1276"/>
      </w:tblGrid>
      <w:tr w:rsidR="00981F3A" w:rsidRPr="00702A6D" w:rsidTr="00702A6D">
        <w:tc>
          <w:tcPr>
            <w:tcW w:w="2724" w:type="dxa"/>
            <w:gridSpan w:val="2"/>
          </w:tcPr>
          <w:p w:rsidR="00981F3A" w:rsidRPr="00702A6D" w:rsidRDefault="008E02A6" w:rsidP="00702A6D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02A6D">
              <w:rPr>
                <w:rFonts w:ascii="Times New Roman" w:hAnsi="Times New Roman"/>
                <w:b/>
                <w:sz w:val="20"/>
                <w:szCs w:val="20"/>
              </w:rPr>
              <w:t>Learning</w:t>
            </w:r>
            <w:proofErr w:type="spellEnd"/>
            <w:r w:rsidRPr="00702A6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02A6D">
              <w:rPr>
                <w:rFonts w:ascii="Times New Roman" w:hAnsi="Times New Roman"/>
                <w:b/>
                <w:sz w:val="20"/>
                <w:szCs w:val="20"/>
              </w:rPr>
              <w:t>objectives</w:t>
            </w:r>
            <w:proofErr w:type="spellEnd"/>
            <w:r w:rsidRPr="00702A6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4"/>
          </w:tcPr>
          <w:p w:rsidR="00981F3A" w:rsidRPr="00702A6D" w:rsidRDefault="008E02A6" w:rsidP="00702A6D">
            <w:pPr>
              <w:rPr>
                <w:rFonts w:ascii="Times New Roman" w:eastAsia="Calibri" w:hAnsi="Times New Roman" w:cs="Times New Roman"/>
              </w:rPr>
            </w:pPr>
            <w:r w:rsidRPr="00702A6D">
              <w:rPr>
                <w:rFonts w:ascii="Times New Roman" w:eastAsia="Calibri" w:hAnsi="Times New Roman" w:cs="Times New Roman"/>
              </w:rPr>
              <w:t>8.2.3. 1understand with little or no support most of the detail of an argument in extended talk on a wide range of general and curricular topics</w:t>
            </w:r>
          </w:p>
          <w:p w:rsidR="00981F3A" w:rsidRPr="00702A6D" w:rsidRDefault="008E02A6" w:rsidP="00702A6D">
            <w:pPr>
              <w:rPr>
                <w:rFonts w:ascii="Times New Roman" w:eastAsia="Calibri" w:hAnsi="Times New Roman" w:cs="Times New Roman"/>
              </w:rPr>
            </w:pPr>
            <w:r w:rsidRPr="00702A6D">
              <w:rPr>
                <w:rFonts w:ascii="Times New Roman" w:eastAsia="Calibri" w:hAnsi="Times New Roman" w:cs="Times New Roman"/>
              </w:rPr>
              <w:t>8.3.6.1 link comments with some flexibility to what others say at sentence and discourse level in pair, group and whole class exchanges</w:t>
            </w:r>
          </w:p>
          <w:p w:rsidR="00981F3A" w:rsidRPr="00702A6D" w:rsidRDefault="008E02A6" w:rsidP="00702A6D">
            <w:pPr>
              <w:rPr>
                <w:rFonts w:ascii="Times New Roman" w:hAnsi="Times New Roman" w:cs="Times New Roman"/>
              </w:rPr>
            </w:pPr>
            <w:r w:rsidRPr="00702A6D">
              <w:rPr>
                <w:rFonts w:ascii="Times New Roman" w:hAnsi="Times New Roman" w:cs="Times New Roman"/>
              </w:rPr>
              <w:t>8.3.7.1 use appropriate subject-specific vocabulary and syntax to talk about a growing range of general topics, and some curricular topics</w:t>
            </w:r>
          </w:p>
        </w:tc>
      </w:tr>
      <w:tr w:rsidR="00981F3A" w:rsidRPr="00702A6D" w:rsidTr="00702A6D">
        <w:tc>
          <w:tcPr>
            <w:tcW w:w="2724" w:type="dxa"/>
            <w:gridSpan w:val="2"/>
          </w:tcPr>
          <w:p w:rsidR="00981F3A" w:rsidRPr="00702A6D" w:rsidRDefault="008E02A6" w:rsidP="00702A6D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702A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2A6D">
              <w:rPr>
                <w:rFonts w:ascii="Times New Roman" w:hAnsi="Times New Roman"/>
                <w:b/>
                <w:sz w:val="20"/>
                <w:szCs w:val="20"/>
              </w:rPr>
              <w:t>Lesson</w:t>
            </w:r>
            <w:proofErr w:type="spellEnd"/>
            <w:r w:rsidRPr="00702A6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02A6D">
              <w:rPr>
                <w:rFonts w:ascii="Times New Roman" w:hAnsi="Times New Roman"/>
                <w:b/>
                <w:sz w:val="20"/>
                <w:szCs w:val="20"/>
              </w:rPr>
              <w:t>objectives</w:t>
            </w:r>
            <w:proofErr w:type="spellEnd"/>
          </w:p>
        </w:tc>
        <w:tc>
          <w:tcPr>
            <w:tcW w:w="8363" w:type="dxa"/>
            <w:gridSpan w:val="4"/>
          </w:tcPr>
          <w:p w:rsidR="00981F3A" w:rsidRPr="00702A6D" w:rsidRDefault="008E02A6" w:rsidP="00702A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02A6D">
              <w:rPr>
                <w:sz w:val="20"/>
                <w:szCs w:val="20"/>
              </w:rPr>
              <w:t xml:space="preserve">1. </w:t>
            </w:r>
            <w:proofErr w:type="gramStart"/>
            <w:r w:rsidRPr="00702A6D">
              <w:rPr>
                <w:sz w:val="20"/>
                <w:szCs w:val="20"/>
              </w:rPr>
              <w:t>to</w:t>
            </w:r>
            <w:proofErr w:type="gramEnd"/>
            <w:r w:rsidRPr="00702A6D">
              <w:rPr>
                <w:sz w:val="20"/>
                <w:szCs w:val="20"/>
              </w:rPr>
              <w:t xml:space="preserve"> use vocabulary related to prices and money (e.g., cost, cheap, expensive, afford) in sentences and short dialogues.</w:t>
            </w:r>
          </w:p>
          <w:p w:rsidR="00981F3A" w:rsidRPr="00702A6D" w:rsidRDefault="008E02A6" w:rsidP="00702A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02A6D">
              <w:rPr>
                <w:sz w:val="20"/>
                <w:szCs w:val="20"/>
              </w:rPr>
              <w:t xml:space="preserve">2. </w:t>
            </w:r>
            <w:proofErr w:type="gramStart"/>
            <w:r w:rsidRPr="00702A6D">
              <w:rPr>
                <w:sz w:val="20"/>
                <w:szCs w:val="20"/>
              </w:rPr>
              <w:t>to</w:t>
            </w:r>
            <w:proofErr w:type="gramEnd"/>
            <w:r w:rsidRPr="00702A6D">
              <w:rPr>
                <w:sz w:val="20"/>
                <w:szCs w:val="20"/>
              </w:rPr>
              <w:t xml:space="preserve"> ask and answer questions about shopping and prices using the structures “How much is…?” and “It costs…” correctly.</w:t>
            </w:r>
          </w:p>
          <w:p w:rsidR="00981F3A" w:rsidRPr="00702A6D" w:rsidRDefault="008E02A6" w:rsidP="00702A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702A6D">
              <w:rPr>
                <w:sz w:val="20"/>
                <w:szCs w:val="20"/>
              </w:rPr>
              <w:t>to</w:t>
            </w:r>
            <w:proofErr w:type="gramEnd"/>
            <w:r w:rsidRPr="00702A6D">
              <w:rPr>
                <w:sz w:val="20"/>
                <w:szCs w:val="20"/>
              </w:rPr>
              <w:t xml:space="preserve"> compare prices and express opinions about value for money, using phrases like “I think this is worth it” or “That’s too expensive.”</w:t>
            </w:r>
          </w:p>
          <w:p w:rsidR="00981F3A" w:rsidRPr="00702A6D" w:rsidRDefault="008E02A6" w:rsidP="00702A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02A6D">
              <w:rPr>
                <w:sz w:val="20"/>
                <w:szCs w:val="20"/>
              </w:rPr>
              <w:t xml:space="preserve">3. </w:t>
            </w:r>
            <w:proofErr w:type="gramStart"/>
            <w:r w:rsidRPr="00702A6D">
              <w:rPr>
                <w:sz w:val="20"/>
                <w:szCs w:val="20"/>
              </w:rPr>
              <w:t>to</w:t>
            </w:r>
            <w:proofErr w:type="gramEnd"/>
            <w:r w:rsidRPr="00702A6D">
              <w:rPr>
                <w:sz w:val="20"/>
                <w:szCs w:val="20"/>
              </w:rPr>
              <w:t xml:space="preserve"> develop honesty, responsibility, and fairness in financial decisions — learning to be honest citizens who respect others, avoid cheating, and understand the importance of earning and spending money wisely.</w:t>
            </w:r>
          </w:p>
        </w:tc>
      </w:tr>
      <w:tr w:rsidR="00981F3A" w:rsidRPr="00702A6D" w:rsidTr="00702A6D">
        <w:tc>
          <w:tcPr>
            <w:tcW w:w="11087" w:type="dxa"/>
            <w:gridSpan w:val="6"/>
          </w:tcPr>
          <w:p w:rsidR="00981F3A" w:rsidRPr="00702A6D" w:rsidRDefault="008E02A6" w:rsidP="00702A6D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02A6D">
              <w:rPr>
                <w:rFonts w:ascii="Times New Roman" w:hAnsi="Times New Roman"/>
                <w:b/>
                <w:sz w:val="20"/>
                <w:szCs w:val="20"/>
              </w:rPr>
              <w:t>Plan</w:t>
            </w:r>
            <w:proofErr w:type="spellEnd"/>
          </w:p>
        </w:tc>
      </w:tr>
      <w:tr w:rsidR="00981F3A" w:rsidRPr="00702A6D" w:rsidTr="00702A6D">
        <w:tc>
          <w:tcPr>
            <w:tcW w:w="1589" w:type="dxa"/>
          </w:tcPr>
          <w:p w:rsidR="00981F3A" w:rsidRPr="00702A6D" w:rsidRDefault="008E02A6" w:rsidP="00702A6D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02A6D">
              <w:rPr>
                <w:rFonts w:ascii="Times New Roman" w:hAnsi="Times New Roman"/>
                <w:b/>
                <w:sz w:val="20"/>
                <w:szCs w:val="20"/>
              </w:rPr>
              <w:t>Planned</w:t>
            </w:r>
            <w:proofErr w:type="spellEnd"/>
            <w:r w:rsidRPr="00702A6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02A6D">
              <w:rPr>
                <w:rFonts w:ascii="Times New Roman" w:hAnsi="Times New Roman"/>
                <w:b/>
                <w:sz w:val="20"/>
                <w:szCs w:val="20"/>
              </w:rPr>
              <w:t>timing</w:t>
            </w:r>
            <w:proofErr w:type="spellEnd"/>
          </w:p>
        </w:tc>
        <w:tc>
          <w:tcPr>
            <w:tcW w:w="4706" w:type="dxa"/>
            <w:gridSpan w:val="2"/>
          </w:tcPr>
          <w:p w:rsidR="00981F3A" w:rsidRPr="00702A6D" w:rsidRDefault="008E02A6" w:rsidP="00702A6D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02A6D">
              <w:rPr>
                <w:rFonts w:ascii="Times New Roman" w:hAnsi="Times New Roman"/>
                <w:b/>
                <w:sz w:val="20"/>
                <w:szCs w:val="20"/>
              </w:rPr>
              <w:t>Planned</w:t>
            </w:r>
            <w:proofErr w:type="spellEnd"/>
            <w:r w:rsidRPr="00702A6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02A6D">
              <w:rPr>
                <w:rFonts w:ascii="Times New Roman" w:hAnsi="Times New Roman"/>
                <w:b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1F3A" w:rsidRPr="00702A6D" w:rsidRDefault="008E02A6" w:rsidP="00702A6D">
            <w:pPr>
              <w:rPr>
                <w:rFonts w:ascii="Times New Roman" w:eastAsia="Arial" w:hAnsi="Times New Roman" w:cs="Times New Roman"/>
                <w:b/>
              </w:rPr>
            </w:pPr>
            <w:r w:rsidRPr="00702A6D">
              <w:rPr>
                <w:rFonts w:ascii="Times New Roman" w:eastAsia="Arial" w:hAnsi="Times New Roman" w:cs="Times New Roman"/>
                <w:b/>
              </w:rPr>
              <w:t>Students’ activities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981F3A" w:rsidRPr="00702A6D" w:rsidRDefault="008E02A6" w:rsidP="00702A6D">
            <w:pPr>
              <w:rPr>
                <w:rFonts w:ascii="Times New Roman" w:hAnsi="Times New Roman" w:cs="Times New Roman"/>
                <w:b/>
                <w:lang w:eastAsia="en-GB"/>
              </w:rPr>
            </w:pPr>
            <w:r w:rsidRPr="00702A6D">
              <w:rPr>
                <w:rFonts w:ascii="Times New Roman" w:hAnsi="Times New Roman" w:cs="Times New Roman"/>
                <w:b/>
                <w:lang w:eastAsia="ru-RU"/>
              </w:rPr>
              <w:t>Evaluation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81F3A" w:rsidRPr="00702A6D" w:rsidRDefault="008E02A6" w:rsidP="00702A6D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02A6D">
              <w:rPr>
                <w:rFonts w:ascii="Times New Roman" w:hAnsi="Times New Roman"/>
                <w:b/>
                <w:sz w:val="20"/>
                <w:szCs w:val="20"/>
              </w:rPr>
              <w:t>Resources</w:t>
            </w:r>
            <w:proofErr w:type="spellEnd"/>
          </w:p>
        </w:tc>
      </w:tr>
      <w:tr w:rsidR="00981F3A" w:rsidRPr="00702A6D" w:rsidTr="00702A6D">
        <w:tc>
          <w:tcPr>
            <w:tcW w:w="1589" w:type="dxa"/>
          </w:tcPr>
          <w:p w:rsidR="00981F3A" w:rsidRPr="00702A6D" w:rsidRDefault="008E02A6" w:rsidP="00702A6D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02A6D">
              <w:rPr>
                <w:rFonts w:ascii="Times New Roman" w:hAnsi="Times New Roman"/>
                <w:b/>
                <w:sz w:val="20"/>
                <w:szCs w:val="20"/>
              </w:rPr>
              <w:t>Beginning</w:t>
            </w:r>
            <w:proofErr w:type="spellEnd"/>
            <w:r w:rsidRPr="00702A6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981F3A" w:rsidRPr="00702A6D" w:rsidRDefault="008E02A6" w:rsidP="00702A6D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702A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  <w:r w:rsidRPr="00702A6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02A6D">
              <w:rPr>
                <w:rFonts w:ascii="Times New Roman" w:hAnsi="Times New Roman"/>
                <w:b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4706" w:type="dxa"/>
            <w:gridSpan w:val="2"/>
          </w:tcPr>
          <w:p w:rsidR="00981F3A" w:rsidRPr="00702A6D" w:rsidRDefault="008E02A6" w:rsidP="00702A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02A6D">
              <w:rPr>
                <w:bCs/>
                <w:sz w:val="20"/>
                <w:szCs w:val="20"/>
              </w:rPr>
              <w:t>1. Organization moment. Greeting.</w:t>
            </w:r>
          </w:p>
          <w:p w:rsidR="00981F3A" w:rsidRPr="00702A6D" w:rsidRDefault="008E02A6" w:rsidP="00702A6D">
            <w:pPr>
              <w:rPr>
                <w:rFonts w:ascii="Times New Roman" w:hAnsi="Times New Roman" w:cs="Times New Roman"/>
                <w:color w:val="333333"/>
                <w:lang w:eastAsia="ru-RU"/>
              </w:rPr>
            </w:pPr>
            <w:r w:rsidRPr="00702A6D">
              <w:rPr>
                <w:rFonts w:ascii="Times New Roman" w:hAnsi="Times New Roman" w:cs="Times New Roman"/>
                <w:bCs/>
                <w:color w:val="333333"/>
                <w:lang w:eastAsia="ru-RU"/>
              </w:rPr>
              <w:t>T:</w:t>
            </w:r>
            <w:r w:rsidRPr="00702A6D">
              <w:rPr>
                <w:rFonts w:ascii="Times New Roman" w:hAnsi="Times New Roman" w:cs="Times New Roman"/>
                <w:color w:val="333333"/>
                <w:lang w:eastAsia="ru-RU"/>
              </w:rPr>
              <w:t xml:space="preserve"> Hello, my dear friends! Nice to see you again! Sit down, please! How are you today?</w:t>
            </w:r>
          </w:p>
          <w:p w:rsidR="00981F3A" w:rsidRPr="00702A6D" w:rsidRDefault="008E02A6" w:rsidP="00702A6D">
            <w:pPr>
              <w:rPr>
                <w:rFonts w:ascii="Times New Roman" w:hAnsi="Times New Roman" w:cs="Times New Roman"/>
                <w:color w:val="333333"/>
                <w:lang w:eastAsia="ru-RU"/>
              </w:rPr>
            </w:pPr>
            <w:r w:rsidRPr="00702A6D">
              <w:rPr>
                <w:rFonts w:ascii="Times New Roman" w:hAnsi="Times New Roman" w:cs="Times New Roman"/>
                <w:color w:val="333333"/>
                <w:lang w:eastAsia="ru-RU"/>
              </w:rPr>
              <w:t>I am glad you are fine! Let’s start our English lesson.</w:t>
            </w:r>
          </w:p>
          <w:p w:rsidR="00981F3A" w:rsidRPr="00702A6D" w:rsidRDefault="008E02A6" w:rsidP="00702A6D">
            <w:pPr>
              <w:rPr>
                <w:rFonts w:ascii="Times New Roman" w:hAnsi="Times New Roman" w:cs="Times New Roman"/>
                <w:bCs/>
                <w:color w:val="333333"/>
                <w:lang w:eastAsia="ru-RU"/>
              </w:rPr>
            </w:pPr>
            <w:r w:rsidRPr="00702A6D">
              <w:rPr>
                <w:rFonts w:ascii="Times New Roman" w:hAnsi="Times New Roman" w:cs="Times New Roman"/>
                <w:bCs/>
                <w:color w:val="333333"/>
                <w:lang w:eastAsia="ru-RU"/>
              </w:rPr>
              <w:t>2. Warm- up. “Money”</w:t>
            </w:r>
          </w:p>
          <w:p w:rsidR="00981F3A" w:rsidRPr="00702A6D" w:rsidRDefault="008E02A6" w:rsidP="00702A6D">
            <w:pPr>
              <w:rPr>
                <w:rFonts w:ascii="Times New Roman" w:hAnsi="Times New Roman" w:cs="Times New Roman"/>
                <w:color w:val="333333"/>
                <w:lang w:eastAsia="ru-RU"/>
              </w:rPr>
            </w:pPr>
            <w:r w:rsidRPr="00702A6D">
              <w:rPr>
                <w:rFonts w:ascii="Times New Roman" w:hAnsi="Times New Roman" w:cs="Times New Roman"/>
                <w:color w:val="333333"/>
                <w:lang w:eastAsia="ru-RU"/>
              </w:rPr>
              <w:t>What do you know about money?</w:t>
            </w:r>
          </w:p>
          <w:p w:rsidR="00981F3A" w:rsidRPr="00702A6D" w:rsidRDefault="008E02A6" w:rsidP="00702A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02A6D">
              <w:rPr>
                <w:bCs/>
                <w:color w:val="4B4B4B"/>
                <w:sz w:val="20"/>
                <w:szCs w:val="20"/>
              </w:rPr>
              <w:t>3.</w:t>
            </w:r>
            <w:r w:rsidRPr="00702A6D">
              <w:rPr>
                <w:color w:val="4B4B4B"/>
                <w:sz w:val="20"/>
                <w:szCs w:val="20"/>
              </w:rPr>
              <w:t xml:space="preserve"> </w:t>
            </w:r>
            <w:r w:rsidRPr="00702A6D">
              <w:rPr>
                <w:bCs/>
                <w:sz w:val="20"/>
                <w:szCs w:val="20"/>
              </w:rPr>
              <w:t>To declare the theme and aims of the lesson.</w:t>
            </w:r>
          </w:p>
          <w:p w:rsidR="00981F3A" w:rsidRPr="00702A6D" w:rsidRDefault="008E02A6" w:rsidP="00702A6D">
            <w:pPr>
              <w:pStyle w:val="a5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702A6D">
              <w:rPr>
                <w:color w:val="4B4B4B"/>
                <w:sz w:val="20"/>
                <w:szCs w:val="20"/>
              </w:rPr>
              <w:t>T. On the active board clouds with words Price, coin, cheap etc.</w:t>
            </w:r>
          </w:p>
          <w:p w:rsidR="00981F3A" w:rsidRPr="00702A6D" w:rsidRDefault="008E02A6" w:rsidP="00702A6D">
            <w:pPr>
              <w:pStyle w:val="a5"/>
              <w:spacing w:before="0" w:beforeAutospacing="0" w:after="0" w:afterAutospacing="0"/>
              <w:rPr>
                <w:color w:val="4B4B4B"/>
                <w:sz w:val="20"/>
                <w:szCs w:val="20"/>
              </w:rPr>
            </w:pPr>
            <w:r w:rsidRPr="00702A6D">
              <w:rPr>
                <w:color w:val="4B4B4B"/>
                <w:sz w:val="20"/>
                <w:szCs w:val="20"/>
              </w:rPr>
              <w:t xml:space="preserve"> The them</w:t>
            </w:r>
            <w:r w:rsidR="00702A6D" w:rsidRPr="00702A6D">
              <w:rPr>
                <w:color w:val="4B4B4B"/>
                <w:sz w:val="20"/>
                <w:szCs w:val="20"/>
              </w:rPr>
              <w:t xml:space="preserve">e of our lesson is “Prices and </w:t>
            </w:r>
            <w:r w:rsidRPr="00702A6D">
              <w:rPr>
                <w:color w:val="4B4B4B"/>
                <w:sz w:val="20"/>
                <w:szCs w:val="20"/>
              </w:rPr>
              <w:t>Money”</w:t>
            </w:r>
          </w:p>
          <w:p w:rsidR="00981F3A" w:rsidRPr="00702A6D" w:rsidRDefault="008E02A6" w:rsidP="00702A6D">
            <w:pPr>
              <w:pStyle w:val="a5"/>
              <w:spacing w:before="0" w:beforeAutospacing="0" w:after="0" w:afterAutospacing="0"/>
              <w:rPr>
                <w:color w:val="4B4B4B"/>
                <w:sz w:val="20"/>
                <w:szCs w:val="20"/>
              </w:rPr>
            </w:pPr>
            <w:r w:rsidRPr="00702A6D">
              <w:rPr>
                <w:color w:val="4B4B4B"/>
                <w:sz w:val="20"/>
                <w:szCs w:val="20"/>
              </w:rPr>
              <w:t xml:space="preserve">Therefore, the aims of our lesson will be: </w:t>
            </w:r>
          </w:p>
          <w:p w:rsidR="00981F3A" w:rsidRPr="00702A6D" w:rsidRDefault="008E02A6" w:rsidP="00702A6D">
            <w:pPr>
              <w:pStyle w:val="a5"/>
              <w:spacing w:before="0" w:beforeAutospacing="0" w:after="0" w:afterAutospacing="0"/>
              <w:rPr>
                <w:color w:val="4B4B4B"/>
                <w:sz w:val="20"/>
                <w:szCs w:val="20"/>
              </w:rPr>
            </w:pPr>
            <w:r w:rsidRPr="00702A6D">
              <w:rPr>
                <w:color w:val="4B4B4B"/>
                <w:sz w:val="20"/>
                <w:szCs w:val="20"/>
              </w:rPr>
              <w:t xml:space="preserve">to talk about money and prices; </w:t>
            </w:r>
          </w:p>
          <w:p w:rsidR="00981F3A" w:rsidRPr="00702A6D" w:rsidRDefault="008E02A6" w:rsidP="00702A6D">
            <w:pPr>
              <w:pStyle w:val="a5"/>
              <w:spacing w:before="0" w:beforeAutospacing="0" w:after="0" w:afterAutospacing="0"/>
              <w:rPr>
                <w:color w:val="4B4B4B"/>
                <w:sz w:val="20"/>
                <w:szCs w:val="20"/>
              </w:rPr>
            </w:pPr>
            <w:r w:rsidRPr="00702A6D">
              <w:rPr>
                <w:color w:val="4B4B4B"/>
                <w:sz w:val="20"/>
                <w:szCs w:val="20"/>
              </w:rPr>
              <w:t>to make the dialogue using vocabulary;</w:t>
            </w:r>
          </w:p>
          <w:p w:rsidR="00981F3A" w:rsidRPr="00702A6D" w:rsidRDefault="008E02A6" w:rsidP="00702A6D">
            <w:pPr>
              <w:pStyle w:val="a5"/>
              <w:spacing w:before="0" w:beforeAutospacing="0" w:after="0" w:afterAutospacing="0"/>
              <w:rPr>
                <w:color w:val="4B4B4B"/>
                <w:sz w:val="20"/>
                <w:szCs w:val="20"/>
              </w:rPr>
            </w:pPr>
            <w:r w:rsidRPr="00702A6D">
              <w:rPr>
                <w:color w:val="4B4B4B"/>
                <w:sz w:val="20"/>
                <w:szCs w:val="20"/>
              </w:rPr>
              <w:t>to learn how to shop and manage our budget;</w:t>
            </w:r>
          </w:p>
          <w:p w:rsidR="00981F3A" w:rsidRPr="00702A6D" w:rsidRDefault="008E02A6" w:rsidP="00702A6D">
            <w:pPr>
              <w:pStyle w:val="a5"/>
              <w:spacing w:before="0" w:beforeAutospacing="0" w:after="0" w:afterAutospacing="0"/>
              <w:rPr>
                <w:color w:val="4B4B4B"/>
                <w:sz w:val="20"/>
                <w:szCs w:val="20"/>
              </w:rPr>
            </w:pPr>
            <w:r w:rsidRPr="00702A6D">
              <w:rPr>
                <w:color w:val="4B4B4B"/>
                <w:sz w:val="20"/>
                <w:szCs w:val="20"/>
              </w:rPr>
              <w:t xml:space="preserve"> And I hope that at the end of the lesson you will learn to handle money skillfully and correctly”.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1F3A" w:rsidRPr="00702A6D" w:rsidRDefault="008E02A6" w:rsidP="00702A6D">
            <w:pPr>
              <w:rPr>
                <w:rFonts w:ascii="Times New Roman" w:hAnsi="Times New Roman" w:cs="Times New Roman"/>
                <w:color w:val="333333"/>
                <w:lang w:eastAsia="ru-RU"/>
              </w:rPr>
            </w:pPr>
            <w:r w:rsidRPr="00702A6D"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  <w:t>S:</w:t>
            </w:r>
            <w:r w:rsidRPr="00702A6D">
              <w:rPr>
                <w:rFonts w:ascii="Times New Roman" w:hAnsi="Times New Roman" w:cs="Times New Roman"/>
                <w:color w:val="333333"/>
                <w:lang w:eastAsia="ru-RU"/>
              </w:rPr>
              <w:t xml:space="preserve"> Hello, teacher!</w:t>
            </w:r>
          </w:p>
          <w:p w:rsidR="00981F3A" w:rsidRPr="00702A6D" w:rsidRDefault="008E02A6" w:rsidP="00702A6D">
            <w:pPr>
              <w:pStyle w:val="a5"/>
              <w:spacing w:before="0" w:beforeAutospacing="0" w:after="0" w:afterAutospacing="0"/>
              <w:rPr>
                <w:color w:val="4B4B4B"/>
                <w:sz w:val="20"/>
                <w:szCs w:val="20"/>
              </w:rPr>
            </w:pPr>
            <w:proofErr w:type="spellStart"/>
            <w:r w:rsidRPr="00702A6D">
              <w:rPr>
                <w:color w:val="4B4B4B"/>
                <w:sz w:val="20"/>
                <w:szCs w:val="20"/>
              </w:rPr>
              <w:t>Ss</w:t>
            </w:r>
            <w:proofErr w:type="spellEnd"/>
            <w:r w:rsidRPr="00702A6D">
              <w:rPr>
                <w:color w:val="4B4B4B"/>
                <w:sz w:val="20"/>
                <w:szCs w:val="20"/>
              </w:rPr>
              <w:t xml:space="preserve"> answers.</w:t>
            </w:r>
          </w:p>
          <w:p w:rsidR="00981F3A" w:rsidRPr="00702A6D" w:rsidRDefault="00981F3A" w:rsidP="00702A6D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81F3A" w:rsidRPr="00702A6D" w:rsidRDefault="008E02A6" w:rsidP="00702A6D">
            <w:pPr>
              <w:pStyle w:val="a5"/>
              <w:spacing w:before="0" w:beforeAutospacing="0" w:after="0" w:afterAutospacing="0"/>
              <w:rPr>
                <w:color w:val="4B4B4B"/>
                <w:sz w:val="20"/>
                <w:szCs w:val="20"/>
              </w:rPr>
            </w:pPr>
            <w:proofErr w:type="spellStart"/>
            <w:r w:rsidRPr="00702A6D">
              <w:rPr>
                <w:color w:val="4B4B4B"/>
                <w:sz w:val="20"/>
                <w:szCs w:val="20"/>
              </w:rPr>
              <w:t>Ss</w:t>
            </w:r>
            <w:proofErr w:type="spellEnd"/>
            <w:r w:rsidRPr="00702A6D">
              <w:rPr>
                <w:color w:val="4B4B4B"/>
                <w:sz w:val="20"/>
                <w:szCs w:val="20"/>
              </w:rPr>
              <w:t xml:space="preserve"> answer to the questions given under currency of some countries.</w:t>
            </w:r>
          </w:p>
          <w:p w:rsidR="00981F3A" w:rsidRPr="00702A6D" w:rsidRDefault="00981F3A" w:rsidP="00702A6D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81F3A" w:rsidRPr="00702A6D" w:rsidRDefault="008E02A6" w:rsidP="00702A6D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02A6D">
              <w:rPr>
                <w:rFonts w:ascii="Times New Roman" w:hAnsi="Times New Roman"/>
                <w:sz w:val="20"/>
                <w:szCs w:val="20"/>
                <w:lang w:val="en-US"/>
              </w:rPr>
              <w:t>Ss</w:t>
            </w:r>
            <w:proofErr w:type="spellEnd"/>
            <w:r w:rsidRPr="00702A6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read and guess the theme of lesson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981F3A" w:rsidRPr="00702A6D" w:rsidRDefault="008E02A6" w:rsidP="00702A6D">
            <w:pPr>
              <w:rPr>
                <w:rFonts w:ascii="Times New Roman" w:hAnsi="Times New Roman" w:cs="Times New Roman"/>
                <w:lang w:val="kk-KZ"/>
              </w:rPr>
            </w:pPr>
            <w:r w:rsidRPr="00702A6D">
              <w:rPr>
                <w:rFonts w:ascii="Times New Roman" w:hAnsi="Times New Roman" w:cs="Times New Roman"/>
                <w:i/>
              </w:rPr>
              <w:t xml:space="preserve">Verbal evaluation </w:t>
            </w:r>
          </w:p>
        </w:tc>
        <w:tc>
          <w:tcPr>
            <w:tcW w:w="1276" w:type="dxa"/>
          </w:tcPr>
          <w:p w:rsidR="00981F3A" w:rsidRPr="00702A6D" w:rsidRDefault="00981F3A" w:rsidP="00702A6D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81F3A" w:rsidRPr="00702A6D" w:rsidRDefault="00981F3A" w:rsidP="00702A6D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81F3A" w:rsidRPr="00702A6D" w:rsidRDefault="00981F3A" w:rsidP="00702A6D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81F3A" w:rsidRPr="00702A6D" w:rsidRDefault="00981F3A" w:rsidP="00702A6D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81F3A" w:rsidRPr="00702A6D" w:rsidRDefault="00981F3A" w:rsidP="00702A6D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81F3A" w:rsidRPr="00702A6D" w:rsidRDefault="00981F3A" w:rsidP="00702A6D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81F3A" w:rsidRPr="00702A6D" w:rsidRDefault="008E02A6" w:rsidP="00702A6D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2A6D">
              <w:rPr>
                <w:rFonts w:ascii="Times New Roman" w:hAnsi="Times New Roman"/>
                <w:sz w:val="20"/>
                <w:szCs w:val="20"/>
                <w:lang w:val="en-US"/>
              </w:rPr>
              <w:t>Short video “Money”</w:t>
            </w:r>
          </w:p>
          <w:p w:rsidR="00981F3A" w:rsidRPr="00702A6D" w:rsidRDefault="00981F3A" w:rsidP="00702A6D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81F3A" w:rsidRPr="00702A6D" w:rsidRDefault="008E02A6" w:rsidP="00702A6D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02A6D">
              <w:rPr>
                <w:rFonts w:ascii="Times New Roman" w:hAnsi="Times New Roman"/>
                <w:sz w:val="20"/>
                <w:szCs w:val="20"/>
                <w:lang w:val="en-US"/>
              </w:rPr>
              <w:t>Platform”Genially</w:t>
            </w:r>
            <w:proofErr w:type="spellEnd"/>
            <w:r w:rsidRPr="00702A6D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</w:tc>
      </w:tr>
      <w:tr w:rsidR="00981F3A" w:rsidRPr="00702A6D" w:rsidTr="00702A6D">
        <w:tc>
          <w:tcPr>
            <w:tcW w:w="1589" w:type="dxa"/>
          </w:tcPr>
          <w:p w:rsidR="00981F3A" w:rsidRPr="00702A6D" w:rsidRDefault="008E02A6" w:rsidP="00702A6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702A6D">
              <w:rPr>
                <w:rFonts w:ascii="Times New Roman" w:hAnsi="Times New Roman"/>
                <w:b/>
                <w:sz w:val="20"/>
                <w:szCs w:val="20"/>
              </w:rPr>
              <w:t>Middle</w:t>
            </w:r>
            <w:proofErr w:type="spellEnd"/>
            <w:r w:rsidRPr="00702A6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981F3A" w:rsidRPr="00702A6D" w:rsidRDefault="008E02A6" w:rsidP="00702A6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02A6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702A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  <w:r w:rsidRPr="00702A6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02A6D">
              <w:rPr>
                <w:rFonts w:ascii="Times New Roman" w:hAnsi="Times New Roman"/>
                <w:b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4706" w:type="dxa"/>
            <w:gridSpan w:val="2"/>
          </w:tcPr>
          <w:p w:rsidR="00981F3A" w:rsidRPr="00702A6D" w:rsidRDefault="008E02A6" w:rsidP="00702A6D">
            <w:pPr>
              <w:pStyle w:val="c2"/>
              <w:spacing w:before="0" w:after="0"/>
              <w:rPr>
                <w:rFonts w:cs="Times New Roman"/>
                <w:bCs/>
                <w:color w:val="212529"/>
                <w:sz w:val="20"/>
                <w:lang w:val="en-US"/>
              </w:rPr>
            </w:pPr>
            <w:r w:rsidRPr="00702A6D">
              <w:rPr>
                <w:rFonts w:cs="Times New Roman"/>
                <w:bCs/>
                <w:color w:val="212529"/>
                <w:sz w:val="20"/>
                <w:lang w:val="en-US"/>
              </w:rPr>
              <w:t>4. Pre - task</w:t>
            </w:r>
          </w:p>
          <w:p w:rsidR="00981F3A" w:rsidRPr="00702A6D" w:rsidRDefault="008E02A6" w:rsidP="00702A6D">
            <w:pPr>
              <w:pStyle w:val="c2"/>
              <w:spacing w:before="0" w:after="0"/>
              <w:rPr>
                <w:rStyle w:val="c1"/>
                <w:rFonts w:cs="Times New Roman"/>
                <w:bCs/>
                <w:sz w:val="20"/>
                <w:lang w:val="en-US"/>
              </w:rPr>
            </w:pPr>
            <w:r w:rsidRPr="00702A6D">
              <w:rPr>
                <w:rStyle w:val="c1"/>
                <w:rFonts w:cs="Times New Roman"/>
                <w:bCs/>
                <w:sz w:val="20"/>
                <w:lang w:val="en-US"/>
              </w:rPr>
              <w:t>Presentation new vocabulary</w:t>
            </w:r>
          </w:p>
          <w:p w:rsidR="00981F3A" w:rsidRPr="00702A6D" w:rsidRDefault="008E02A6" w:rsidP="00702A6D">
            <w:pPr>
              <w:pStyle w:val="c2"/>
              <w:numPr>
                <w:ilvl w:val="0"/>
                <w:numId w:val="1"/>
              </w:numPr>
              <w:spacing w:before="0" w:after="0"/>
              <w:ind w:left="0"/>
              <w:rPr>
                <w:rStyle w:val="c1"/>
                <w:rFonts w:cs="Times New Roman"/>
                <w:sz w:val="20"/>
                <w:lang w:val="en-US"/>
              </w:rPr>
            </w:pPr>
            <w:r w:rsidRPr="00702A6D">
              <w:rPr>
                <w:rStyle w:val="c1"/>
                <w:rFonts w:cs="Times New Roman"/>
                <w:sz w:val="20"/>
                <w:lang w:val="en-US"/>
              </w:rPr>
              <w:t>“Definition”</w:t>
            </w:r>
          </w:p>
          <w:p w:rsidR="00981F3A" w:rsidRPr="00702A6D" w:rsidRDefault="008E02A6" w:rsidP="00702A6D">
            <w:pPr>
              <w:pStyle w:val="c2"/>
              <w:spacing w:before="0" w:after="0"/>
              <w:rPr>
                <w:rFonts w:cs="Times New Roman"/>
                <w:bCs/>
                <w:color w:val="212529"/>
                <w:sz w:val="20"/>
                <w:lang w:val="en-US"/>
              </w:rPr>
            </w:pPr>
            <w:r w:rsidRPr="00702A6D">
              <w:rPr>
                <w:rStyle w:val="c1"/>
                <w:rFonts w:cs="Times New Roman"/>
                <w:sz w:val="20"/>
                <w:lang w:val="en-US"/>
              </w:rPr>
              <w:t>b) “Fill in the gaps”</w:t>
            </w:r>
          </w:p>
          <w:p w:rsidR="00981F3A" w:rsidRPr="00702A6D" w:rsidRDefault="00981F3A" w:rsidP="00702A6D">
            <w:pPr>
              <w:rPr>
                <w:rFonts w:ascii="Times New Roman" w:hAnsi="Times New Roman" w:cs="Times New Roman"/>
                <w:bCs/>
                <w:color w:val="333333"/>
                <w:lang w:eastAsia="ru-RU"/>
              </w:rPr>
            </w:pPr>
          </w:p>
          <w:p w:rsidR="00981F3A" w:rsidRPr="00702A6D" w:rsidRDefault="008E02A6" w:rsidP="00702A6D">
            <w:pPr>
              <w:rPr>
                <w:rFonts w:ascii="Times New Roman" w:hAnsi="Times New Roman" w:cs="Times New Roman"/>
                <w:bCs/>
                <w:color w:val="333333"/>
                <w:lang w:eastAsia="ru-RU"/>
              </w:rPr>
            </w:pPr>
            <w:r w:rsidRPr="00702A6D">
              <w:rPr>
                <w:rFonts w:ascii="Times New Roman" w:hAnsi="Times New Roman" w:cs="Times New Roman"/>
                <w:bCs/>
                <w:color w:val="333333"/>
                <w:lang w:eastAsia="ru-RU"/>
              </w:rPr>
              <w:t>5. Presentation</w:t>
            </w:r>
          </w:p>
          <w:p w:rsidR="00981F3A" w:rsidRPr="00702A6D" w:rsidRDefault="008E02A6" w:rsidP="00702A6D">
            <w:pPr>
              <w:rPr>
                <w:rFonts w:ascii="Times New Roman" w:hAnsi="Times New Roman" w:cs="Times New Roman"/>
                <w:color w:val="333333"/>
                <w:lang w:eastAsia="ru-RU"/>
              </w:rPr>
            </w:pPr>
            <w:r w:rsidRPr="00702A6D">
              <w:rPr>
                <w:rFonts w:ascii="Times New Roman" w:hAnsi="Times New Roman" w:cs="Times New Roman"/>
                <w:color w:val="333333"/>
                <w:lang w:eastAsia="ru-RU"/>
              </w:rPr>
              <w:t>Pair work “</w:t>
            </w:r>
            <w:r w:rsidRPr="00702A6D">
              <w:rPr>
                <w:rFonts w:ascii="Times New Roman" w:hAnsi="Times New Roman" w:cs="Times New Roman"/>
                <w:bCs/>
                <w:lang w:val="zh-CN"/>
              </w:rPr>
              <w:t>Mini-dialogue</w:t>
            </w:r>
            <w:r w:rsidRPr="00702A6D">
              <w:rPr>
                <w:rFonts w:ascii="Times New Roman" w:hAnsi="Times New Roman" w:cs="Times New Roman"/>
                <w:color w:val="333333"/>
                <w:lang w:eastAsia="ru-RU"/>
              </w:rPr>
              <w:t>”</w:t>
            </w:r>
          </w:p>
          <w:p w:rsidR="00981F3A" w:rsidRPr="00702A6D" w:rsidRDefault="00981F3A" w:rsidP="00702A6D">
            <w:pPr>
              <w:rPr>
                <w:rFonts w:ascii="Times New Roman" w:hAnsi="Times New Roman" w:cs="Times New Roman"/>
                <w:color w:val="333333"/>
                <w:lang w:val="kk-KZ" w:eastAsia="ru-RU"/>
              </w:rPr>
            </w:pPr>
          </w:p>
          <w:p w:rsidR="00981F3A" w:rsidRPr="00702A6D" w:rsidRDefault="008E02A6" w:rsidP="00702A6D">
            <w:pPr>
              <w:rPr>
                <w:rFonts w:ascii="Times New Roman" w:hAnsi="Times New Roman" w:cs="Times New Roman"/>
                <w:bCs/>
                <w:color w:val="333333"/>
                <w:lang w:eastAsia="ru-RU"/>
              </w:rPr>
            </w:pPr>
            <w:r w:rsidRPr="00702A6D">
              <w:rPr>
                <w:rFonts w:ascii="Times New Roman" w:hAnsi="Times New Roman" w:cs="Times New Roman"/>
                <w:bCs/>
                <w:color w:val="333333"/>
                <w:lang w:eastAsia="ru-RU"/>
              </w:rPr>
              <w:t>6. Follow – up</w:t>
            </w:r>
          </w:p>
          <w:p w:rsidR="00981F3A" w:rsidRPr="00702A6D" w:rsidRDefault="008E02A6" w:rsidP="00702A6D">
            <w:pPr>
              <w:rPr>
                <w:rFonts w:ascii="Times New Roman" w:hAnsi="Times New Roman" w:cs="Times New Roman"/>
                <w:lang w:val="zh-CN"/>
              </w:rPr>
            </w:pPr>
            <w:r w:rsidRPr="00702A6D">
              <w:rPr>
                <w:rFonts w:ascii="Times New Roman" w:hAnsi="Times New Roman" w:cs="Times New Roman"/>
                <w:lang w:val="zh-CN"/>
              </w:rPr>
              <w:t>Group work “SMART SHOPPERS”</w:t>
            </w:r>
          </w:p>
          <w:p w:rsidR="00981F3A" w:rsidRPr="00702A6D" w:rsidRDefault="008E02A6" w:rsidP="00702A6D">
            <w:pPr>
              <w:rPr>
                <w:rFonts w:ascii="Times New Roman" w:hAnsi="Times New Roman" w:cs="Times New Roman"/>
                <w:color w:val="333333"/>
                <w:lang w:eastAsia="ru-RU"/>
              </w:rPr>
            </w:pPr>
            <w:r w:rsidRPr="00702A6D">
              <w:rPr>
                <w:rFonts w:ascii="Times New Roman" w:hAnsi="Times New Roman" w:cs="Times New Roman"/>
                <w:color w:val="333333"/>
                <w:lang w:eastAsia="ru-RU"/>
              </w:rPr>
              <w:t xml:space="preserve">Divide the class into 2 groups “Family”, “Friends” with budget 20 000 </w:t>
            </w:r>
            <w:proofErr w:type="spellStart"/>
            <w:r w:rsidRPr="00702A6D">
              <w:rPr>
                <w:rFonts w:ascii="Times New Roman" w:hAnsi="Times New Roman" w:cs="Times New Roman"/>
                <w:color w:val="333333"/>
                <w:lang w:eastAsia="ru-RU"/>
              </w:rPr>
              <w:t>tenges</w:t>
            </w:r>
            <w:proofErr w:type="spellEnd"/>
            <w:r w:rsidRPr="00702A6D">
              <w:rPr>
                <w:rFonts w:ascii="Times New Roman" w:hAnsi="Times New Roman" w:cs="Times New Roman"/>
                <w:color w:val="333333"/>
                <w:lang w:eastAsia="ru-RU"/>
              </w:rPr>
              <w:t>, discuss, present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1F3A" w:rsidRDefault="008E02A6" w:rsidP="00702A6D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02A6D">
              <w:rPr>
                <w:rFonts w:ascii="Times New Roman" w:hAnsi="Times New Roman" w:cs="Times New Roman"/>
              </w:rPr>
              <w:lastRenderedPageBreak/>
              <w:t>Ss</w:t>
            </w:r>
            <w:proofErr w:type="spellEnd"/>
            <w:r w:rsidRPr="00702A6D">
              <w:rPr>
                <w:rFonts w:ascii="Times New Roman" w:hAnsi="Times New Roman" w:cs="Times New Roman"/>
              </w:rPr>
              <w:t xml:space="preserve"> match words with their definitions.</w:t>
            </w:r>
          </w:p>
          <w:p w:rsidR="00702A6D" w:rsidRPr="00702A6D" w:rsidRDefault="00702A6D" w:rsidP="00702A6D">
            <w:pPr>
              <w:rPr>
                <w:rFonts w:ascii="Times New Roman" w:hAnsi="Times New Roman" w:cs="Times New Roman"/>
                <w:lang w:val="kk-KZ"/>
              </w:rPr>
            </w:pPr>
          </w:p>
          <w:p w:rsidR="00981F3A" w:rsidRPr="00702A6D" w:rsidRDefault="008E02A6" w:rsidP="00702A6D">
            <w:pPr>
              <w:rPr>
                <w:rFonts w:ascii="Times New Roman" w:hAnsi="Times New Roman" w:cs="Times New Roman"/>
              </w:rPr>
            </w:pPr>
            <w:proofErr w:type="spellStart"/>
            <w:r w:rsidRPr="00702A6D">
              <w:rPr>
                <w:rFonts w:ascii="Times New Roman" w:hAnsi="Times New Roman" w:cs="Times New Roman"/>
              </w:rPr>
              <w:t>Ss</w:t>
            </w:r>
            <w:proofErr w:type="spellEnd"/>
            <w:r w:rsidRPr="00702A6D">
              <w:rPr>
                <w:rFonts w:ascii="Times New Roman" w:hAnsi="Times New Roman" w:cs="Times New Roman"/>
              </w:rPr>
              <w:t xml:space="preserve"> fill new words in the gaps</w:t>
            </w:r>
          </w:p>
          <w:p w:rsidR="00981F3A" w:rsidRPr="00702A6D" w:rsidRDefault="00981F3A" w:rsidP="00702A6D">
            <w:pPr>
              <w:rPr>
                <w:rFonts w:ascii="Times New Roman" w:hAnsi="Times New Roman" w:cs="Times New Roman"/>
              </w:rPr>
            </w:pPr>
          </w:p>
          <w:p w:rsidR="00981F3A" w:rsidRPr="00702A6D" w:rsidRDefault="008E02A6" w:rsidP="00702A6D">
            <w:pPr>
              <w:rPr>
                <w:rFonts w:ascii="Times New Roman" w:hAnsi="Times New Roman" w:cs="Times New Roman"/>
              </w:rPr>
            </w:pPr>
            <w:proofErr w:type="spellStart"/>
            <w:r w:rsidRPr="00702A6D">
              <w:rPr>
                <w:rFonts w:ascii="Times New Roman" w:hAnsi="Times New Roman" w:cs="Times New Roman"/>
              </w:rPr>
              <w:t>Ss</w:t>
            </w:r>
            <w:proofErr w:type="spellEnd"/>
            <w:r w:rsidRPr="00702A6D">
              <w:rPr>
                <w:rFonts w:ascii="Times New Roman" w:hAnsi="Times New Roman" w:cs="Times New Roman"/>
              </w:rPr>
              <w:t xml:space="preserve"> create a mini-dialogue </w:t>
            </w:r>
            <w:r w:rsidRPr="00702A6D">
              <w:rPr>
                <w:rFonts w:ascii="Times New Roman" w:hAnsi="Times New Roman" w:cs="Times New Roman"/>
              </w:rPr>
              <w:lastRenderedPageBreak/>
              <w:t>with new words using adjectives</w:t>
            </w:r>
          </w:p>
          <w:p w:rsidR="00981F3A" w:rsidRPr="00702A6D" w:rsidRDefault="00981F3A" w:rsidP="00702A6D">
            <w:pPr>
              <w:rPr>
                <w:rFonts w:ascii="Times New Roman" w:hAnsi="Times New Roman" w:cs="Times New Roman"/>
              </w:rPr>
            </w:pPr>
          </w:p>
          <w:p w:rsidR="00981F3A" w:rsidRPr="00702A6D" w:rsidRDefault="008E02A6" w:rsidP="00702A6D">
            <w:pPr>
              <w:rPr>
                <w:rFonts w:ascii="Times New Roman" w:hAnsi="Times New Roman" w:cs="Times New Roman"/>
              </w:rPr>
            </w:pPr>
            <w:r w:rsidRPr="00702A6D">
              <w:rPr>
                <w:rFonts w:ascii="Times New Roman" w:hAnsi="Times New Roman" w:cs="Times New Roman"/>
              </w:rPr>
              <w:t>Each must discuss and spend given money taking into account the opinions off all participants.</w:t>
            </w:r>
          </w:p>
          <w:p w:rsidR="00981F3A" w:rsidRPr="00702A6D" w:rsidRDefault="008E02A6" w:rsidP="00702A6D">
            <w:pPr>
              <w:rPr>
                <w:rFonts w:ascii="Times New Roman" w:hAnsi="Times New Roman" w:cs="Times New Roman"/>
              </w:rPr>
            </w:pPr>
            <w:r w:rsidRPr="00702A6D">
              <w:rPr>
                <w:rFonts w:ascii="Times New Roman" w:hAnsi="Times New Roman" w:cs="Times New Roman"/>
              </w:rPr>
              <w:t>Prepare Presentations then add arguments or answer the questions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981F3A" w:rsidRPr="00702A6D" w:rsidRDefault="00981F3A" w:rsidP="00702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81F3A" w:rsidRPr="00702A6D" w:rsidRDefault="00981F3A" w:rsidP="00702A6D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81F3A" w:rsidRPr="00702A6D" w:rsidRDefault="00981F3A" w:rsidP="00702A6D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81F3A" w:rsidRPr="00702A6D" w:rsidRDefault="00981F3A" w:rsidP="00702A6D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81F3A" w:rsidRPr="00702A6D" w:rsidRDefault="008E02A6" w:rsidP="00702A6D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02A6D">
              <w:rPr>
                <w:rFonts w:ascii="Times New Roman" w:hAnsi="Times New Roman"/>
                <w:sz w:val="20"/>
                <w:szCs w:val="20"/>
                <w:lang w:val="en-US"/>
              </w:rPr>
              <w:t>Platform “</w:t>
            </w:r>
            <w:proofErr w:type="spellStart"/>
            <w:r w:rsidRPr="00702A6D">
              <w:rPr>
                <w:rFonts w:ascii="Times New Roman" w:hAnsi="Times New Roman"/>
                <w:sz w:val="20"/>
                <w:szCs w:val="20"/>
                <w:lang w:val="en-US"/>
              </w:rPr>
              <w:t>Blooket</w:t>
            </w:r>
            <w:proofErr w:type="spellEnd"/>
            <w:r w:rsidRPr="00702A6D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</w:tc>
      </w:tr>
      <w:tr w:rsidR="00981F3A" w:rsidRPr="00702A6D" w:rsidTr="00702A6D">
        <w:trPr>
          <w:trHeight w:val="699"/>
        </w:trPr>
        <w:tc>
          <w:tcPr>
            <w:tcW w:w="1589" w:type="dxa"/>
          </w:tcPr>
          <w:p w:rsidR="00702A6D" w:rsidRPr="00702A6D" w:rsidRDefault="00702A6D" w:rsidP="00702A6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 w:rsidRPr="00702A6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End</w:t>
            </w:r>
            <w:proofErr w:type="spellEnd"/>
            <w:r w:rsidRPr="00702A6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981F3A" w:rsidRPr="00702A6D" w:rsidRDefault="00702A6D" w:rsidP="00702A6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02A6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  <w:r w:rsidR="008E02A6" w:rsidRPr="00702A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  <w:r w:rsidRPr="00702A6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02A6D">
              <w:rPr>
                <w:rFonts w:ascii="Times New Roman" w:hAnsi="Times New Roman"/>
                <w:b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4706" w:type="dxa"/>
            <w:gridSpan w:val="2"/>
          </w:tcPr>
          <w:p w:rsidR="00981F3A" w:rsidRPr="00702A6D" w:rsidRDefault="008E02A6" w:rsidP="00702A6D">
            <w:pPr>
              <w:pStyle w:val="c3"/>
              <w:spacing w:before="0" w:after="0"/>
              <w:rPr>
                <w:rStyle w:val="c19"/>
                <w:rFonts w:cs="Times New Roman"/>
                <w:color w:val="212529"/>
                <w:sz w:val="20"/>
                <w:lang w:val="en-US"/>
              </w:rPr>
            </w:pPr>
            <w:r w:rsidRPr="00702A6D">
              <w:rPr>
                <w:rStyle w:val="c19"/>
                <w:rFonts w:cs="Times New Roman"/>
                <w:color w:val="212529"/>
                <w:sz w:val="20"/>
                <w:lang w:val="en-US"/>
              </w:rPr>
              <w:t xml:space="preserve">7. </w:t>
            </w:r>
            <w:proofErr w:type="spellStart"/>
            <w:r w:rsidRPr="00702A6D">
              <w:rPr>
                <w:rStyle w:val="c19"/>
                <w:rFonts w:cs="Times New Roman"/>
                <w:color w:val="212529"/>
                <w:sz w:val="20"/>
                <w:lang w:val="en-US"/>
              </w:rPr>
              <w:t>Conclussion</w:t>
            </w:r>
            <w:proofErr w:type="spellEnd"/>
            <w:r w:rsidRPr="00702A6D">
              <w:rPr>
                <w:rStyle w:val="c19"/>
                <w:rFonts w:cs="Times New Roman"/>
                <w:color w:val="212529"/>
                <w:sz w:val="20"/>
                <w:lang w:val="en-US"/>
              </w:rPr>
              <w:t>.</w:t>
            </w:r>
          </w:p>
          <w:p w:rsidR="00981F3A" w:rsidRPr="00702A6D" w:rsidRDefault="008E02A6" w:rsidP="00702A6D">
            <w:pPr>
              <w:pStyle w:val="c3"/>
              <w:spacing w:before="0" w:after="0"/>
              <w:rPr>
                <w:rFonts w:cs="Times New Roman"/>
                <w:sz w:val="20"/>
                <w:lang w:val="zh-CN" w:eastAsia="zh-CN"/>
              </w:rPr>
            </w:pPr>
            <w:r w:rsidRPr="00702A6D">
              <w:rPr>
                <w:rFonts w:cs="Times New Roman"/>
                <w:sz w:val="20"/>
                <w:lang w:val="zh-CN" w:eastAsia="zh-CN"/>
              </w:rPr>
              <w:t xml:space="preserve">Well done, everyone! </w:t>
            </w:r>
            <w:r w:rsidRPr="00702A6D">
              <w:rPr>
                <w:rFonts w:cs="Times New Roman"/>
                <w:sz w:val="20"/>
                <w:lang w:val="zh-CN" w:eastAsia="zh-CN"/>
              </w:rPr>
              <w:br/>
              <w:t xml:space="preserve">Today you’ve learned a lot of useful words about </w:t>
            </w:r>
            <w:r w:rsidRPr="00702A6D">
              <w:rPr>
                <w:rFonts w:eastAsia="Times New Roman" w:cs="Times New Roman"/>
                <w:bCs/>
                <w:sz w:val="20"/>
                <w:lang w:val="zh-CN" w:eastAsia="zh-CN"/>
              </w:rPr>
              <w:t>prices and money</w:t>
            </w:r>
            <w:r w:rsidRPr="00702A6D">
              <w:rPr>
                <w:rFonts w:cs="Times New Roman"/>
                <w:sz w:val="20"/>
                <w:lang w:val="zh-CN" w:eastAsia="zh-CN"/>
              </w:rPr>
              <w:t xml:space="preserve"> — how to say the cost of things, compare prices, and make smart choices when shopping.</w:t>
            </w:r>
          </w:p>
          <w:p w:rsidR="00981F3A" w:rsidRPr="00702A6D" w:rsidRDefault="008E02A6" w:rsidP="00702A6D">
            <w:pPr>
              <w:pStyle w:val="c3"/>
              <w:spacing w:before="0" w:after="0"/>
              <w:rPr>
                <w:rFonts w:cs="Times New Roman"/>
                <w:color w:val="212529"/>
                <w:sz w:val="20"/>
                <w:lang w:val="en-US"/>
              </w:rPr>
            </w:pPr>
            <w:r w:rsidRPr="00702A6D">
              <w:rPr>
                <w:rStyle w:val="c7"/>
                <w:rFonts w:cs="Times New Roman"/>
                <w:color w:val="212529"/>
                <w:sz w:val="20"/>
                <w:lang w:val="en-US"/>
              </w:rPr>
              <w:t>Now I want you to answer the questions</w:t>
            </w:r>
            <w:r w:rsidRPr="00702A6D">
              <w:rPr>
                <w:rFonts w:cs="Times New Roman"/>
                <w:sz w:val="20"/>
                <w:lang w:val="en-US"/>
              </w:rPr>
              <w:t>:</w:t>
            </w:r>
          </w:p>
          <w:p w:rsidR="00981F3A" w:rsidRPr="00702A6D" w:rsidRDefault="008E02A6" w:rsidP="00702A6D">
            <w:pPr>
              <w:pStyle w:val="c3"/>
              <w:spacing w:before="0" w:after="0"/>
              <w:rPr>
                <w:rFonts w:cs="Times New Roman"/>
                <w:color w:val="212529"/>
                <w:sz w:val="20"/>
                <w:lang w:val="en-US"/>
              </w:rPr>
            </w:pPr>
            <w:r w:rsidRPr="00702A6D">
              <w:rPr>
                <w:rFonts w:eastAsia="Times New Roman" w:cs="Times New Roman"/>
                <w:sz w:val="20"/>
                <w:lang w:val="en-GB" w:eastAsia="en-US"/>
              </w:rPr>
              <w:t>- What new words did you learn?</w:t>
            </w:r>
            <w:r w:rsidRPr="00702A6D">
              <w:rPr>
                <w:rFonts w:eastAsia="Times New Roman" w:cs="Times New Roman"/>
                <w:sz w:val="20"/>
                <w:lang w:val="en-GB" w:eastAsia="en-US"/>
              </w:rPr>
              <w:br/>
              <w:t>- What was interesting for you?</w:t>
            </w:r>
            <w:r w:rsidRPr="00702A6D">
              <w:rPr>
                <w:rFonts w:eastAsia="Times New Roman" w:cs="Times New Roman"/>
                <w:sz w:val="20"/>
                <w:lang w:val="en-GB" w:eastAsia="en-US"/>
              </w:rPr>
              <w:br/>
              <w:t>- What was difficult?</w:t>
            </w:r>
          </w:p>
          <w:p w:rsidR="00981F3A" w:rsidRPr="00702A6D" w:rsidRDefault="008E02A6" w:rsidP="00702A6D">
            <w:pPr>
              <w:rPr>
                <w:rFonts w:ascii="Times New Roman" w:hAnsi="Times New Roman" w:cs="Times New Roman"/>
                <w:lang w:val="zh-CN"/>
              </w:rPr>
            </w:pPr>
            <w:r w:rsidRPr="00702A6D">
              <w:rPr>
                <w:rFonts w:ascii="Times New Roman" w:hAnsi="Times New Roman" w:cs="Times New Roman"/>
                <w:lang w:val="zh-CN"/>
              </w:rPr>
              <w:t>You spoke English very confidently and worked well in pairs and groups and your marks:</w:t>
            </w:r>
            <w:r w:rsidRPr="00702A6D">
              <w:rPr>
                <w:rFonts w:ascii="Times New Roman" w:hAnsi="Times New Roman" w:cs="Times New Roman"/>
                <w:lang w:val="zh-CN"/>
              </w:rPr>
              <w:br/>
              <w:t xml:space="preserve">Remember: it’s not only about </w:t>
            </w:r>
            <w:r w:rsidRPr="00702A6D">
              <w:rPr>
                <w:rFonts w:ascii="Times New Roman" w:hAnsi="Times New Roman" w:cs="Times New Roman"/>
                <w:i/>
                <w:iCs/>
                <w:lang w:val="zh-CN"/>
              </w:rPr>
              <w:t>how much</w:t>
            </w:r>
            <w:r w:rsidRPr="00702A6D">
              <w:rPr>
                <w:rFonts w:ascii="Times New Roman" w:hAnsi="Times New Roman" w:cs="Times New Roman"/>
                <w:lang w:val="zh-CN"/>
              </w:rPr>
              <w:t xml:space="preserve"> things cost, but also about </w:t>
            </w:r>
            <w:r w:rsidRPr="00702A6D">
              <w:rPr>
                <w:rFonts w:ascii="Times New Roman" w:hAnsi="Times New Roman" w:cs="Times New Roman"/>
                <w:i/>
                <w:iCs/>
                <w:lang w:val="zh-CN"/>
              </w:rPr>
              <w:t>how wisely</w:t>
            </w:r>
            <w:r w:rsidRPr="00702A6D">
              <w:rPr>
                <w:rFonts w:ascii="Times New Roman" w:hAnsi="Times New Roman" w:cs="Times New Roman"/>
                <w:lang w:val="zh-CN"/>
              </w:rPr>
              <w:t xml:space="preserve"> you spend your money. </w:t>
            </w:r>
          </w:p>
          <w:p w:rsidR="00981F3A" w:rsidRPr="00702A6D" w:rsidRDefault="008E02A6" w:rsidP="00702A6D">
            <w:pPr>
              <w:rPr>
                <w:rFonts w:ascii="Times New Roman" w:hAnsi="Times New Roman" w:cs="Times New Roman"/>
                <w:lang w:val="zh-CN"/>
              </w:rPr>
            </w:pPr>
            <w:r w:rsidRPr="00702A6D">
              <w:rPr>
                <w:rFonts w:ascii="Times New Roman" w:hAnsi="Times New Roman" w:cs="Times New Roman"/>
                <w:lang w:val="zh-CN"/>
              </w:rPr>
              <w:t xml:space="preserve">Next time we’ll continue talking about </w:t>
            </w:r>
            <w:r w:rsidRPr="00702A6D">
              <w:rPr>
                <w:rFonts w:ascii="Times New Roman" w:hAnsi="Times New Roman" w:cs="Times New Roman"/>
                <w:bCs/>
                <w:lang w:val="zh-CN"/>
              </w:rPr>
              <w:t>shopping</w:t>
            </w:r>
            <w:r w:rsidRPr="00702A6D">
              <w:rPr>
                <w:rFonts w:ascii="Times New Roman" w:hAnsi="Times New Roman" w:cs="Times New Roman"/>
                <w:lang w:val="zh-CN"/>
              </w:rPr>
              <w:t xml:space="preserve"> and </w:t>
            </w:r>
            <w:r w:rsidRPr="00702A6D">
              <w:rPr>
                <w:rFonts w:ascii="Times New Roman" w:hAnsi="Times New Roman" w:cs="Times New Roman"/>
                <w:bCs/>
                <w:lang w:val="zh-CN"/>
              </w:rPr>
              <w:t>smart spending</w:t>
            </w:r>
            <w:r w:rsidRPr="00702A6D">
              <w:rPr>
                <w:rFonts w:ascii="Times New Roman" w:hAnsi="Times New Roman" w:cs="Times New Roman"/>
                <w:lang w:val="zh-CN"/>
              </w:rPr>
              <w:t>.</w:t>
            </w:r>
            <w:r w:rsidRPr="00702A6D">
              <w:rPr>
                <w:rFonts w:ascii="Times New Roman" w:hAnsi="Times New Roman" w:cs="Times New Roman"/>
                <w:lang w:val="zh-CN"/>
              </w:rPr>
              <w:br/>
              <w:t xml:space="preserve">Great job today — you are all </w:t>
            </w:r>
            <w:r w:rsidRPr="00702A6D">
              <w:rPr>
                <w:rFonts w:ascii="Times New Roman" w:hAnsi="Times New Roman" w:cs="Times New Roman"/>
                <w:bCs/>
                <w:lang w:val="zh-CN"/>
              </w:rPr>
              <w:t>smart buyers</w:t>
            </w:r>
            <w:r w:rsidRPr="00702A6D">
              <w:rPr>
                <w:rFonts w:ascii="Times New Roman" w:hAnsi="Times New Roman" w:cs="Times New Roman"/>
                <w:lang w:val="zh-CN"/>
              </w:rPr>
              <w:t xml:space="preserve">!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1F3A" w:rsidRPr="00702A6D" w:rsidRDefault="00981F3A" w:rsidP="00702A6D">
            <w:pPr>
              <w:pStyle w:val="c3"/>
              <w:spacing w:before="0" w:after="0"/>
              <w:rPr>
                <w:rStyle w:val="c11"/>
                <w:rFonts w:cs="Times New Roman"/>
                <w:color w:val="212529"/>
                <w:sz w:val="20"/>
                <w:lang w:val="en-US"/>
              </w:rPr>
            </w:pPr>
          </w:p>
          <w:p w:rsidR="00981F3A" w:rsidRPr="00702A6D" w:rsidRDefault="00981F3A" w:rsidP="00702A6D">
            <w:pPr>
              <w:pStyle w:val="c3"/>
              <w:spacing w:before="0" w:after="0"/>
              <w:rPr>
                <w:rStyle w:val="c11"/>
                <w:rFonts w:cs="Times New Roman"/>
                <w:color w:val="212529"/>
                <w:sz w:val="20"/>
                <w:lang w:val="en-US"/>
              </w:rPr>
            </w:pPr>
          </w:p>
          <w:p w:rsidR="00981F3A" w:rsidRPr="00702A6D" w:rsidRDefault="00981F3A" w:rsidP="00702A6D">
            <w:pPr>
              <w:pStyle w:val="c3"/>
              <w:spacing w:before="0" w:after="0"/>
              <w:rPr>
                <w:rStyle w:val="c11"/>
                <w:rFonts w:cs="Times New Roman"/>
                <w:color w:val="212529"/>
                <w:sz w:val="20"/>
                <w:lang w:val="en-US"/>
              </w:rPr>
            </w:pPr>
          </w:p>
          <w:p w:rsidR="00981F3A" w:rsidRPr="00702A6D" w:rsidRDefault="00981F3A" w:rsidP="00702A6D">
            <w:pPr>
              <w:pStyle w:val="c3"/>
              <w:spacing w:before="0" w:after="0"/>
              <w:rPr>
                <w:rStyle w:val="c11"/>
                <w:rFonts w:cs="Times New Roman"/>
                <w:color w:val="212529"/>
                <w:sz w:val="20"/>
                <w:lang w:val="en-US"/>
              </w:rPr>
            </w:pPr>
          </w:p>
          <w:p w:rsidR="00981F3A" w:rsidRPr="00702A6D" w:rsidRDefault="00981F3A" w:rsidP="00702A6D">
            <w:pPr>
              <w:pStyle w:val="c3"/>
              <w:spacing w:before="0" w:after="0"/>
              <w:rPr>
                <w:rStyle w:val="c11"/>
                <w:rFonts w:cs="Times New Roman"/>
                <w:color w:val="212529"/>
                <w:sz w:val="20"/>
                <w:lang w:val="en-US"/>
              </w:rPr>
            </w:pPr>
          </w:p>
          <w:p w:rsidR="00981F3A" w:rsidRPr="00702A6D" w:rsidRDefault="00981F3A" w:rsidP="00702A6D">
            <w:pPr>
              <w:pStyle w:val="c3"/>
              <w:spacing w:before="0" w:after="0"/>
              <w:rPr>
                <w:rStyle w:val="c11"/>
                <w:rFonts w:cs="Times New Roman"/>
                <w:color w:val="212529"/>
                <w:sz w:val="20"/>
                <w:lang w:val="en-US"/>
              </w:rPr>
            </w:pPr>
          </w:p>
          <w:p w:rsidR="00981F3A" w:rsidRPr="00702A6D" w:rsidRDefault="008E02A6" w:rsidP="00702A6D">
            <w:pPr>
              <w:pStyle w:val="c3"/>
              <w:spacing w:before="0" w:after="0"/>
              <w:rPr>
                <w:rFonts w:cs="Times New Roman"/>
                <w:color w:val="212529"/>
                <w:sz w:val="20"/>
                <w:lang w:val="kk-KZ"/>
              </w:rPr>
            </w:pPr>
            <w:r w:rsidRPr="00702A6D">
              <w:rPr>
                <w:rStyle w:val="c11"/>
                <w:rFonts w:cs="Times New Roman"/>
                <w:color w:val="212529"/>
                <w:sz w:val="20"/>
                <w:lang w:val="en-US"/>
              </w:rPr>
              <w:t>Students` answers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981F3A" w:rsidRPr="00702A6D" w:rsidRDefault="00981F3A" w:rsidP="00702A6D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81F3A" w:rsidRPr="00702A6D" w:rsidRDefault="008E02A6" w:rsidP="00702A6D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2A6D">
              <w:rPr>
                <w:rFonts w:ascii="Times New Roman" w:hAnsi="Times New Roman"/>
                <w:sz w:val="20"/>
                <w:szCs w:val="20"/>
                <w:lang w:val="en-US"/>
              </w:rPr>
              <w:t>Platform “</w:t>
            </w:r>
            <w:proofErr w:type="spellStart"/>
            <w:r w:rsidRPr="00702A6D">
              <w:rPr>
                <w:rFonts w:ascii="Times New Roman" w:hAnsi="Times New Roman"/>
                <w:sz w:val="20"/>
                <w:szCs w:val="20"/>
                <w:lang w:val="en-US"/>
              </w:rPr>
              <w:t>Canva</w:t>
            </w:r>
            <w:proofErr w:type="spellEnd"/>
            <w:r w:rsidRPr="00702A6D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</w:tc>
      </w:tr>
    </w:tbl>
    <w:p w:rsidR="00981F3A" w:rsidRPr="00702A6D" w:rsidRDefault="00981F3A" w:rsidP="00702A6D">
      <w:pPr>
        <w:rPr>
          <w:rFonts w:ascii="Times New Roman" w:hAnsi="Times New Roman" w:cs="Times New Roman"/>
        </w:rPr>
      </w:pPr>
    </w:p>
    <w:sectPr w:rsidR="00981F3A" w:rsidRPr="00702A6D">
      <w:pgSz w:w="11906" w:h="16838"/>
      <w:pgMar w:top="640" w:right="906" w:bottom="598" w:left="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C3B33"/>
    <w:multiLevelType w:val="multilevel"/>
    <w:tmpl w:val="19EC3B3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F3A"/>
    <w:rsid w:val="00702A6D"/>
    <w:rsid w:val="008E02A6"/>
    <w:rsid w:val="00981F3A"/>
    <w:rsid w:val="00C70694"/>
    <w:rsid w:val="23A55018"/>
    <w:rsid w:val="5086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kk-KZ"/>
    </w:rPr>
  </w:style>
  <w:style w:type="paragraph" w:customStyle="1" w:styleId="1">
    <w:name w:val="Абзац списка1"/>
    <w:basedOn w:val="a"/>
    <w:qFormat/>
    <w:pPr>
      <w:widowControl w:val="0"/>
      <w:spacing w:line="260" w:lineRule="exact"/>
      <w:ind w:left="720"/>
      <w:contextualSpacing/>
    </w:pPr>
    <w:rPr>
      <w:rFonts w:ascii="Arial" w:eastAsia="Times New Roman" w:hAnsi="Arial" w:cs="Times New Roman"/>
      <w:sz w:val="24"/>
      <w:lang w:val="en-GB" w:eastAsia="ru-RU"/>
    </w:rPr>
  </w:style>
  <w:style w:type="table" w:customStyle="1" w:styleId="-111">
    <w:name w:val="Таблица-сетка 1 светлая — акцент 11"/>
    <w:basedOn w:val="a1"/>
    <w:uiPriority w:val="46"/>
    <w:qFormat/>
    <w:rPr>
      <w:lang w:val="en-GB"/>
    </w:rPr>
    <w:tblPr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List Paragraph"/>
    <w:basedOn w:val="a"/>
    <w:uiPriority w:val="34"/>
    <w:qFormat/>
    <w:pPr>
      <w:widowControl w:val="0"/>
      <w:spacing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paragraph" w:customStyle="1" w:styleId="p1">
    <w:name w:val="p1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10">
    <w:name w:val="Обычный1"/>
    <w:qFormat/>
    <w:rPr>
      <w:rFonts w:ascii="Calibri" w:eastAsia="Calibri" w:hAnsi="Calibri" w:cs="Calibri"/>
      <w:color w:val="000000"/>
      <w:lang w:val="en-US"/>
    </w:rPr>
  </w:style>
  <w:style w:type="paragraph" w:customStyle="1" w:styleId="c2">
    <w:name w:val="c2"/>
    <w:basedOn w:val="a"/>
    <w:qFormat/>
    <w:pPr>
      <w:spacing w:before="90" w:after="90"/>
    </w:pPr>
    <w:rPr>
      <w:rFonts w:ascii="Times New Roman" w:hAnsi="Times New Roman"/>
      <w:sz w:val="24"/>
      <w:lang w:val="ru-RU" w:eastAsia="ru-RU"/>
    </w:rPr>
  </w:style>
  <w:style w:type="character" w:customStyle="1" w:styleId="c1">
    <w:name w:val="c1"/>
    <w:basedOn w:val="a0"/>
    <w:qFormat/>
  </w:style>
  <w:style w:type="paragraph" w:customStyle="1" w:styleId="c3">
    <w:name w:val="c3"/>
    <w:basedOn w:val="a"/>
    <w:qFormat/>
    <w:pPr>
      <w:spacing w:before="90" w:after="90"/>
    </w:pPr>
    <w:rPr>
      <w:rFonts w:ascii="Times New Roman" w:hAnsi="Times New Roman"/>
      <w:sz w:val="24"/>
      <w:lang w:val="ru-RU" w:eastAsia="ru-RU"/>
    </w:rPr>
  </w:style>
  <w:style w:type="character" w:customStyle="1" w:styleId="c19">
    <w:name w:val="c19"/>
    <w:basedOn w:val="a0"/>
    <w:qFormat/>
  </w:style>
  <w:style w:type="character" w:customStyle="1" w:styleId="c7">
    <w:name w:val="c7"/>
    <w:basedOn w:val="a0"/>
    <w:qFormat/>
  </w:style>
  <w:style w:type="character" w:customStyle="1" w:styleId="c11">
    <w:name w:val="c11"/>
    <w:basedOn w:val="a0"/>
    <w:qFormat/>
  </w:style>
  <w:style w:type="paragraph" w:styleId="a8">
    <w:name w:val="Balloon Text"/>
    <w:basedOn w:val="a"/>
    <w:link w:val="a9"/>
    <w:rsid w:val="008E02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E02A6"/>
    <w:rPr>
      <w:rFonts w:ascii="Tahom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kk-KZ"/>
    </w:rPr>
  </w:style>
  <w:style w:type="paragraph" w:customStyle="1" w:styleId="1">
    <w:name w:val="Абзац списка1"/>
    <w:basedOn w:val="a"/>
    <w:qFormat/>
    <w:pPr>
      <w:widowControl w:val="0"/>
      <w:spacing w:line="260" w:lineRule="exact"/>
      <w:ind w:left="720"/>
      <w:contextualSpacing/>
    </w:pPr>
    <w:rPr>
      <w:rFonts w:ascii="Arial" w:eastAsia="Times New Roman" w:hAnsi="Arial" w:cs="Times New Roman"/>
      <w:sz w:val="24"/>
      <w:lang w:val="en-GB" w:eastAsia="ru-RU"/>
    </w:rPr>
  </w:style>
  <w:style w:type="table" w:customStyle="1" w:styleId="-111">
    <w:name w:val="Таблица-сетка 1 светлая — акцент 11"/>
    <w:basedOn w:val="a1"/>
    <w:uiPriority w:val="46"/>
    <w:qFormat/>
    <w:rPr>
      <w:lang w:val="en-GB"/>
    </w:rPr>
    <w:tblPr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List Paragraph"/>
    <w:basedOn w:val="a"/>
    <w:uiPriority w:val="34"/>
    <w:qFormat/>
    <w:pPr>
      <w:widowControl w:val="0"/>
      <w:spacing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paragraph" w:customStyle="1" w:styleId="p1">
    <w:name w:val="p1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10">
    <w:name w:val="Обычный1"/>
    <w:qFormat/>
    <w:rPr>
      <w:rFonts w:ascii="Calibri" w:eastAsia="Calibri" w:hAnsi="Calibri" w:cs="Calibri"/>
      <w:color w:val="000000"/>
      <w:lang w:val="en-US"/>
    </w:rPr>
  </w:style>
  <w:style w:type="paragraph" w:customStyle="1" w:styleId="c2">
    <w:name w:val="c2"/>
    <w:basedOn w:val="a"/>
    <w:qFormat/>
    <w:pPr>
      <w:spacing w:before="90" w:after="90"/>
    </w:pPr>
    <w:rPr>
      <w:rFonts w:ascii="Times New Roman" w:hAnsi="Times New Roman"/>
      <w:sz w:val="24"/>
      <w:lang w:val="ru-RU" w:eastAsia="ru-RU"/>
    </w:rPr>
  </w:style>
  <w:style w:type="character" w:customStyle="1" w:styleId="c1">
    <w:name w:val="c1"/>
    <w:basedOn w:val="a0"/>
    <w:qFormat/>
  </w:style>
  <w:style w:type="paragraph" w:customStyle="1" w:styleId="c3">
    <w:name w:val="c3"/>
    <w:basedOn w:val="a"/>
    <w:qFormat/>
    <w:pPr>
      <w:spacing w:before="90" w:after="90"/>
    </w:pPr>
    <w:rPr>
      <w:rFonts w:ascii="Times New Roman" w:hAnsi="Times New Roman"/>
      <w:sz w:val="24"/>
      <w:lang w:val="ru-RU" w:eastAsia="ru-RU"/>
    </w:rPr>
  </w:style>
  <w:style w:type="character" w:customStyle="1" w:styleId="c19">
    <w:name w:val="c19"/>
    <w:basedOn w:val="a0"/>
    <w:qFormat/>
  </w:style>
  <w:style w:type="character" w:customStyle="1" w:styleId="c7">
    <w:name w:val="c7"/>
    <w:basedOn w:val="a0"/>
    <w:qFormat/>
  </w:style>
  <w:style w:type="character" w:customStyle="1" w:styleId="c11">
    <w:name w:val="c11"/>
    <w:basedOn w:val="a0"/>
    <w:qFormat/>
  </w:style>
  <w:style w:type="paragraph" w:styleId="a8">
    <w:name w:val="Balloon Text"/>
    <w:basedOn w:val="a"/>
    <w:link w:val="a9"/>
    <w:rsid w:val="008E02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E02A6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2867</Characters>
  <Application>Microsoft Office Word</Application>
  <DocSecurity>0</DocSecurity>
  <Lines>23</Lines>
  <Paragraphs>6</Paragraphs>
  <ScaleCrop>false</ScaleCrop>
  <Company>Home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</dc:creator>
  <cp:lastModifiedBy>Malyka</cp:lastModifiedBy>
  <cp:revision>4</cp:revision>
  <dcterms:created xsi:type="dcterms:W3CDTF">2025-11-12T13:28:00Z</dcterms:created>
  <dcterms:modified xsi:type="dcterms:W3CDTF">2025-11-17T08:39:00Z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74DF2870EF7B41B8B9DFD3253AB73339_12</vt:lpwstr>
  </property>
</Properties>
</file>